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D298" w14:textId="7FE4CEEA" w:rsidR="001447F6" w:rsidRPr="001447F6" w:rsidRDefault="001447F6" w:rsidP="001447F6">
      <w:pPr>
        <w:rPr>
          <w:b/>
          <w:bCs/>
          <w:u w:val="single"/>
        </w:rPr>
      </w:pPr>
      <w:r w:rsidRPr="001447F6">
        <w:rPr>
          <w:b/>
          <w:bCs/>
          <w:u w:val="single"/>
        </w:rPr>
        <w:t>West Bradford Parish Council</w:t>
      </w:r>
    </w:p>
    <w:p w14:paraId="0337E212" w14:textId="5E1F396A" w:rsidR="001447F6" w:rsidRDefault="001447F6" w:rsidP="001447F6">
      <w:r>
        <w:t>Accounts Year Ended 31 March 202</w:t>
      </w:r>
      <w:r w:rsidR="00BB25AB">
        <w:t>4</w:t>
      </w:r>
    </w:p>
    <w:p w14:paraId="40E0083E" w14:textId="575FE396" w:rsidR="001447F6" w:rsidRDefault="001447F6" w:rsidP="001447F6">
      <w:r>
        <w:t>Items of expenditure over £100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3543"/>
        <w:gridCol w:w="1650"/>
      </w:tblGrid>
      <w:tr w:rsidR="001447F6" w14:paraId="13141E7E" w14:textId="77777777" w:rsidTr="006C0C76">
        <w:trPr>
          <w:trHeight w:val="335"/>
        </w:trPr>
        <w:tc>
          <w:tcPr>
            <w:tcW w:w="1271" w:type="dxa"/>
          </w:tcPr>
          <w:p w14:paraId="2990F85A" w14:textId="09AA8F11" w:rsidR="001447F6" w:rsidRPr="001447F6" w:rsidRDefault="001447F6" w:rsidP="001447F6">
            <w:pPr>
              <w:jc w:val="center"/>
              <w:rPr>
                <w:b/>
                <w:bCs/>
              </w:rPr>
            </w:pPr>
            <w:r w:rsidRPr="001447F6">
              <w:rPr>
                <w:b/>
                <w:bCs/>
              </w:rPr>
              <w:t>Date</w:t>
            </w:r>
          </w:p>
        </w:tc>
        <w:tc>
          <w:tcPr>
            <w:tcW w:w="2552" w:type="dxa"/>
          </w:tcPr>
          <w:p w14:paraId="39946971" w14:textId="4322FF93" w:rsidR="001447F6" w:rsidRPr="001447F6" w:rsidRDefault="001447F6" w:rsidP="001447F6">
            <w:pPr>
              <w:jc w:val="center"/>
              <w:rPr>
                <w:b/>
                <w:bCs/>
              </w:rPr>
            </w:pPr>
            <w:r w:rsidRPr="001447F6">
              <w:rPr>
                <w:b/>
                <w:bCs/>
              </w:rPr>
              <w:t>Payee</w:t>
            </w:r>
          </w:p>
        </w:tc>
        <w:tc>
          <w:tcPr>
            <w:tcW w:w="3543" w:type="dxa"/>
          </w:tcPr>
          <w:p w14:paraId="0D9DD83D" w14:textId="4B3C2113" w:rsidR="001447F6" w:rsidRPr="001447F6" w:rsidRDefault="001447F6" w:rsidP="001447F6">
            <w:pPr>
              <w:jc w:val="center"/>
              <w:rPr>
                <w:b/>
                <w:bCs/>
              </w:rPr>
            </w:pPr>
            <w:r w:rsidRPr="001447F6">
              <w:rPr>
                <w:b/>
                <w:bCs/>
              </w:rPr>
              <w:t>Purpose</w:t>
            </w:r>
          </w:p>
        </w:tc>
        <w:tc>
          <w:tcPr>
            <w:tcW w:w="1650" w:type="dxa"/>
          </w:tcPr>
          <w:p w14:paraId="7B7D5ADF" w14:textId="50380AAB" w:rsidR="001447F6" w:rsidRPr="001447F6" w:rsidRDefault="001447F6" w:rsidP="001447F6">
            <w:pPr>
              <w:jc w:val="center"/>
              <w:rPr>
                <w:b/>
                <w:bCs/>
              </w:rPr>
            </w:pPr>
            <w:r w:rsidRPr="001447F6">
              <w:rPr>
                <w:b/>
                <w:bCs/>
              </w:rPr>
              <w:t>Amount</w:t>
            </w:r>
            <w:r w:rsidR="00D52B12">
              <w:rPr>
                <w:b/>
                <w:bCs/>
              </w:rPr>
              <w:t xml:space="preserve"> (£)</w:t>
            </w:r>
          </w:p>
        </w:tc>
      </w:tr>
      <w:tr w:rsidR="00316DBD" w14:paraId="6D9BD654" w14:textId="77777777" w:rsidTr="006C0C76">
        <w:tc>
          <w:tcPr>
            <w:tcW w:w="1271" w:type="dxa"/>
          </w:tcPr>
          <w:p w14:paraId="05E27675" w14:textId="2681FEC8" w:rsidR="00316DBD" w:rsidRDefault="0033780F" w:rsidP="00316DBD">
            <w:r>
              <w:t>11.4.23</w:t>
            </w:r>
          </w:p>
        </w:tc>
        <w:tc>
          <w:tcPr>
            <w:tcW w:w="2552" w:type="dxa"/>
          </w:tcPr>
          <w:p w14:paraId="5BE72033" w14:textId="3AF34F30" w:rsidR="00316DBD" w:rsidRDefault="0033780F" w:rsidP="00316DBD">
            <w:r>
              <w:t>LALC</w:t>
            </w:r>
          </w:p>
        </w:tc>
        <w:tc>
          <w:tcPr>
            <w:tcW w:w="3543" w:type="dxa"/>
          </w:tcPr>
          <w:p w14:paraId="4CCB191F" w14:textId="106C2DF0" w:rsidR="00316DBD" w:rsidRDefault="0033780F" w:rsidP="00316DBD">
            <w:r>
              <w:t>Membership fee</w:t>
            </w:r>
          </w:p>
        </w:tc>
        <w:tc>
          <w:tcPr>
            <w:tcW w:w="1650" w:type="dxa"/>
          </w:tcPr>
          <w:p w14:paraId="268F96E0" w14:textId="1391DF96" w:rsidR="00316DBD" w:rsidRDefault="007926C8" w:rsidP="00316DBD">
            <w:pPr>
              <w:jc w:val="right"/>
            </w:pPr>
            <w:r>
              <w:t>156.52</w:t>
            </w:r>
          </w:p>
        </w:tc>
      </w:tr>
      <w:tr w:rsidR="00267632" w14:paraId="12DAE614" w14:textId="77777777" w:rsidTr="006C0C76">
        <w:tc>
          <w:tcPr>
            <w:tcW w:w="1271" w:type="dxa"/>
          </w:tcPr>
          <w:p w14:paraId="29663B3B" w14:textId="07DB59DF" w:rsidR="00267632" w:rsidRDefault="002D7881" w:rsidP="00316DBD">
            <w:r>
              <w:t>11.4.23</w:t>
            </w:r>
          </w:p>
        </w:tc>
        <w:tc>
          <w:tcPr>
            <w:tcW w:w="2552" w:type="dxa"/>
          </w:tcPr>
          <w:p w14:paraId="51FB1DB9" w14:textId="1B64279E" w:rsidR="00267632" w:rsidRDefault="007926C8" w:rsidP="00316DBD">
            <w:r>
              <w:t>Hitchens Engravers Ltd</w:t>
            </w:r>
          </w:p>
        </w:tc>
        <w:tc>
          <w:tcPr>
            <w:tcW w:w="3543" w:type="dxa"/>
          </w:tcPr>
          <w:p w14:paraId="29B03380" w14:textId="462251D3" w:rsidR="00267632" w:rsidRDefault="007926C8" w:rsidP="00316DBD">
            <w:r>
              <w:t>Plaque</w:t>
            </w:r>
          </w:p>
        </w:tc>
        <w:tc>
          <w:tcPr>
            <w:tcW w:w="1650" w:type="dxa"/>
          </w:tcPr>
          <w:p w14:paraId="67B4818D" w14:textId="3067B735" w:rsidR="00267632" w:rsidRDefault="007926C8" w:rsidP="00316DBD">
            <w:pPr>
              <w:jc w:val="right"/>
            </w:pPr>
            <w:r>
              <w:t>270</w:t>
            </w:r>
          </w:p>
        </w:tc>
      </w:tr>
      <w:tr w:rsidR="000E1D7F" w14:paraId="042FF132" w14:textId="77777777" w:rsidTr="006C0C76">
        <w:tc>
          <w:tcPr>
            <w:tcW w:w="1271" w:type="dxa"/>
          </w:tcPr>
          <w:p w14:paraId="5B25D22E" w14:textId="2103C836" w:rsidR="000E1D7F" w:rsidRDefault="002D7881" w:rsidP="00316DBD">
            <w:r>
              <w:t>6.5.23</w:t>
            </w:r>
          </w:p>
        </w:tc>
        <w:tc>
          <w:tcPr>
            <w:tcW w:w="2552" w:type="dxa"/>
          </w:tcPr>
          <w:p w14:paraId="54FD0999" w14:textId="61354BDC" w:rsidR="000E1D7F" w:rsidRDefault="002D7881" w:rsidP="00316DBD">
            <w:r>
              <w:t>S Blenkinship</w:t>
            </w:r>
          </w:p>
        </w:tc>
        <w:tc>
          <w:tcPr>
            <w:tcW w:w="3543" w:type="dxa"/>
          </w:tcPr>
          <w:p w14:paraId="0A661916" w14:textId="019548D9" w:rsidR="000E1D7F" w:rsidRDefault="002D7881" w:rsidP="00316DBD">
            <w:r>
              <w:t>Internal audit fee</w:t>
            </w:r>
          </w:p>
        </w:tc>
        <w:tc>
          <w:tcPr>
            <w:tcW w:w="1650" w:type="dxa"/>
          </w:tcPr>
          <w:p w14:paraId="09DD270E" w14:textId="39195F8B" w:rsidR="000E1D7F" w:rsidRDefault="002D7881" w:rsidP="00316DBD">
            <w:pPr>
              <w:jc w:val="right"/>
            </w:pPr>
            <w:r>
              <w:t>130</w:t>
            </w:r>
          </w:p>
        </w:tc>
      </w:tr>
      <w:tr w:rsidR="00316DBD" w14:paraId="124804E8" w14:textId="77777777" w:rsidTr="006C0C76">
        <w:tc>
          <w:tcPr>
            <w:tcW w:w="1271" w:type="dxa"/>
          </w:tcPr>
          <w:p w14:paraId="0E7A553F" w14:textId="38C2CB27" w:rsidR="00316DBD" w:rsidRDefault="00402B5F" w:rsidP="00316DBD">
            <w:r>
              <w:t>10.5.23</w:t>
            </w:r>
          </w:p>
        </w:tc>
        <w:tc>
          <w:tcPr>
            <w:tcW w:w="2552" w:type="dxa"/>
          </w:tcPr>
          <w:p w14:paraId="062507C4" w14:textId="0FCCE7C7" w:rsidR="00316DBD" w:rsidRDefault="00402B5F" w:rsidP="00316DBD">
            <w:r>
              <w:t>Zurich insurance</w:t>
            </w:r>
          </w:p>
        </w:tc>
        <w:tc>
          <w:tcPr>
            <w:tcW w:w="3543" w:type="dxa"/>
          </w:tcPr>
          <w:p w14:paraId="55A78E51" w14:textId="2C6D3508" w:rsidR="00316DBD" w:rsidRDefault="00402B5F" w:rsidP="00316DBD">
            <w:r>
              <w:t>Cover</w:t>
            </w:r>
          </w:p>
        </w:tc>
        <w:tc>
          <w:tcPr>
            <w:tcW w:w="1650" w:type="dxa"/>
          </w:tcPr>
          <w:p w14:paraId="180BA866" w14:textId="56319E4C" w:rsidR="00316DBD" w:rsidRDefault="00402B5F" w:rsidP="00316DBD">
            <w:pPr>
              <w:jc w:val="right"/>
            </w:pPr>
            <w:r>
              <w:t>251.42</w:t>
            </w:r>
          </w:p>
        </w:tc>
      </w:tr>
      <w:tr w:rsidR="00316DBD" w14:paraId="162FE2E2" w14:textId="77777777" w:rsidTr="006C0C76">
        <w:tc>
          <w:tcPr>
            <w:tcW w:w="1271" w:type="dxa"/>
          </w:tcPr>
          <w:p w14:paraId="59750415" w14:textId="6D514D14" w:rsidR="00316DBD" w:rsidRDefault="009877E3" w:rsidP="00316DBD">
            <w:r>
              <w:t>8.6.23</w:t>
            </w:r>
          </w:p>
        </w:tc>
        <w:tc>
          <w:tcPr>
            <w:tcW w:w="2552" w:type="dxa"/>
          </w:tcPr>
          <w:p w14:paraId="792A818D" w14:textId="5F71395E" w:rsidR="00316DBD" w:rsidRDefault="009877E3" w:rsidP="00316DBD">
            <w:r>
              <w:t>A Glover</w:t>
            </w:r>
          </w:p>
        </w:tc>
        <w:tc>
          <w:tcPr>
            <w:tcW w:w="3543" w:type="dxa"/>
          </w:tcPr>
          <w:p w14:paraId="6EB8FBF3" w14:textId="78D7E08C" w:rsidR="00316DBD" w:rsidRDefault="009877E3" w:rsidP="00316DBD">
            <w:r>
              <w:t>Clerk’s fee</w:t>
            </w:r>
          </w:p>
        </w:tc>
        <w:tc>
          <w:tcPr>
            <w:tcW w:w="1650" w:type="dxa"/>
          </w:tcPr>
          <w:p w14:paraId="49A691B0" w14:textId="5137831C" w:rsidR="00316DBD" w:rsidRDefault="009877E3" w:rsidP="00883F5E">
            <w:pPr>
              <w:ind w:left="720"/>
            </w:pPr>
            <w:r>
              <w:t>943.43</w:t>
            </w:r>
          </w:p>
        </w:tc>
      </w:tr>
      <w:tr w:rsidR="00316DBD" w14:paraId="475D7CDF" w14:textId="77777777" w:rsidTr="006C0C76">
        <w:tc>
          <w:tcPr>
            <w:tcW w:w="1271" w:type="dxa"/>
          </w:tcPr>
          <w:p w14:paraId="34481174" w14:textId="59624614" w:rsidR="00316DBD" w:rsidRDefault="00754E40" w:rsidP="00316DBD">
            <w:r>
              <w:t>8.6.23</w:t>
            </w:r>
          </w:p>
        </w:tc>
        <w:tc>
          <w:tcPr>
            <w:tcW w:w="2552" w:type="dxa"/>
          </w:tcPr>
          <w:p w14:paraId="4BD26D8D" w14:textId="5CA76144" w:rsidR="00316DBD" w:rsidRDefault="00754E40" w:rsidP="00316DBD">
            <w:r>
              <w:t>HMRC</w:t>
            </w:r>
          </w:p>
        </w:tc>
        <w:tc>
          <w:tcPr>
            <w:tcW w:w="3543" w:type="dxa"/>
          </w:tcPr>
          <w:p w14:paraId="62C18EF7" w14:textId="77AA1DC6" w:rsidR="00316DBD" w:rsidRDefault="00754E40" w:rsidP="00316DBD">
            <w:r>
              <w:t>PAYE</w:t>
            </w:r>
          </w:p>
        </w:tc>
        <w:tc>
          <w:tcPr>
            <w:tcW w:w="1650" w:type="dxa"/>
          </w:tcPr>
          <w:p w14:paraId="36968448" w14:textId="7B18355F" w:rsidR="00316DBD" w:rsidRDefault="00754E40" w:rsidP="00316DBD">
            <w:pPr>
              <w:jc w:val="right"/>
            </w:pPr>
            <w:r>
              <w:t>235.80</w:t>
            </w:r>
          </w:p>
        </w:tc>
      </w:tr>
      <w:tr w:rsidR="00316DBD" w14:paraId="7BF62E55" w14:textId="77777777" w:rsidTr="006C0C76">
        <w:tc>
          <w:tcPr>
            <w:tcW w:w="1271" w:type="dxa"/>
          </w:tcPr>
          <w:p w14:paraId="0BBCCA7B" w14:textId="51C5E588" w:rsidR="00316DBD" w:rsidRDefault="00CA3910" w:rsidP="00316DBD">
            <w:r>
              <w:t>3.8.23</w:t>
            </w:r>
          </w:p>
        </w:tc>
        <w:tc>
          <w:tcPr>
            <w:tcW w:w="2552" w:type="dxa"/>
          </w:tcPr>
          <w:p w14:paraId="64B09817" w14:textId="57C6D5BB" w:rsidR="00316DBD" w:rsidRDefault="00CA3910" w:rsidP="00316DBD">
            <w:r>
              <w:t>A Glover</w:t>
            </w:r>
          </w:p>
        </w:tc>
        <w:tc>
          <w:tcPr>
            <w:tcW w:w="3543" w:type="dxa"/>
          </w:tcPr>
          <w:p w14:paraId="65C7882A" w14:textId="6F2401A1" w:rsidR="00316DBD" w:rsidRDefault="00CA3910" w:rsidP="00316DBD">
            <w:proofErr w:type="spellStart"/>
            <w:r>
              <w:t>Lengthsman</w:t>
            </w:r>
            <w:proofErr w:type="spellEnd"/>
          </w:p>
        </w:tc>
        <w:tc>
          <w:tcPr>
            <w:tcW w:w="1650" w:type="dxa"/>
          </w:tcPr>
          <w:p w14:paraId="32BF9CFC" w14:textId="2570CE50" w:rsidR="00316DBD" w:rsidRDefault="00CA3910" w:rsidP="00316DBD">
            <w:pPr>
              <w:jc w:val="right"/>
            </w:pPr>
            <w:r>
              <w:t>556.15</w:t>
            </w:r>
          </w:p>
        </w:tc>
      </w:tr>
      <w:tr w:rsidR="003C6CF1" w14:paraId="08C6B56B" w14:textId="77777777" w:rsidTr="006C0C76">
        <w:tc>
          <w:tcPr>
            <w:tcW w:w="1271" w:type="dxa"/>
          </w:tcPr>
          <w:p w14:paraId="0CB131B4" w14:textId="4CB6A2DD" w:rsidR="003C6CF1" w:rsidRDefault="00CA3910" w:rsidP="00316DBD">
            <w:r>
              <w:t>3.8.23</w:t>
            </w:r>
          </w:p>
        </w:tc>
        <w:tc>
          <w:tcPr>
            <w:tcW w:w="2552" w:type="dxa"/>
          </w:tcPr>
          <w:p w14:paraId="04CC712E" w14:textId="3DAA87A5" w:rsidR="003C6CF1" w:rsidRDefault="00CA3910" w:rsidP="00316DBD">
            <w:r>
              <w:t>HMRC</w:t>
            </w:r>
          </w:p>
        </w:tc>
        <w:tc>
          <w:tcPr>
            <w:tcW w:w="3543" w:type="dxa"/>
          </w:tcPr>
          <w:p w14:paraId="321E9A53" w14:textId="2B41047F" w:rsidR="003C6CF1" w:rsidRDefault="00CA3910" w:rsidP="00316DBD">
            <w:r>
              <w:t>PAYE</w:t>
            </w:r>
          </w:p>
        </w:tc>
        <w:tc>
          <w:tcPr>
            <w:tcW w:w="1650" w:type="dxa"/>
          </w:tcPr>
          <w:p w14:paraId="5B1326DC" w14:textId="52311651" w:rsidR="003C6CF1" w:rsidRDefault="007A2BC6" w:rsidP="00316DBD">
            <w:pPr>
              <w:jc w:val="right"/>
            </w:pPr>
            <w:r>
              <w:t>138.80</w:t>
            </w:r>
          </w:p>
        </w:tc>
      </w:tr>
      <w:tr w:rsidR="00316DBD" w14:paraId="7B5A557E" w14:textId="77777777" w:rsidTr="006C0C76">
        <w:tc>
          <w:tcPr>
            <w:tcW w:w="1271" w:type="dxa"/>
          </w:tcPr>
          <w:p w14:paraId="21325AB5" w14:textId="2FE47405" w:rsidR="00316DBD" w:rsidRDefault="007A2BC6" w:rsidP="00316DBD">
            <w:r>
              <w:t>3.8.23</w:t>
            </w:r>
          </w:p>
        </w:tc>
        <w:tc>
          <w:tcPr>
            <w:tcW w:w="2552" w:type="dxa"/>
          </w:tcPr>
          <w:p w14:paraId="23CE93EB" w14:textId="66A9F882" w:rsidR="00316DBD" w:rsidRDefault="007A2BC6" w:rsidP="00316DBD">
            <w:r>
              <w:t>David S Bristol Ltd</w:t>
            </w:r>
          </w:p>
        </w:tc>
        <w:tc>
          <w:tcPr>
            <w:tcW w:w="3543" w:type="dxa"/>
          </w:tcPr>
          <w:p w14:paraId="470D60C2" w14:textId="1F739C2F" w:rsidR="00316DBD" w:rsidRDefault="007A2BC6" w:rsidP="00316DBD">
            <w:r>
              <w:t>Gardening services</w:t>
            </w:r>
          </w:p>
        </w:tc>
        <w:tc>
          <w:tcPr>
            <w:tcW w:w="1650" w:type="dxa"/>
          </w:tcPr>
          <w:p w14:paraId="6745C9C4" w14:textId="242C55FA" w:rsidR="00316DBD" w:rsidRDefault="002A38AB" w:rsidP="00316DBD">
            <w:pPr>
              <w:jc w:val="right"/>
            </w:pPr>
            <w:r>
              <w:t>583</w:t>
            </w:r>
          </w:p>
        </w:tc>
      </w:tr>
      <w:tr w:rsidR="00316DBD" w14:paraId="5445972E" w14:textId="77777777" w:rsidTr="006C0C76">
        <w:tc>
          <w:tcPr>
            <w:tcW w:w="1271" w:type="dxa"/>
          </w:tcPr>
          <w:p w14:paraId="538EB530" w14:textId="4BFB1934" w:rsidR="00316DBD" w:rsidRDefault="002A38AB" w:rsidP="00316DBD">
            <w:r>
              <w:t>8.8.23</w:t>
            </w:r>
          </w:p>
        </w:tc>
        <w:tc>
          <w:tcPr>
            <w:tcW w:w="2552" w:type="dxa"/>
          </w:tcPr>
          <w:p w14:paraId="24C9DA5D" w14:textId="40F98D14" w:rsidR="00316DBD" w:rsidRDefault="002A38AB" w:rsidP="00316DBD">
            <w:r>
              <w:t>K Holmes Masonry</w:t>
            </w:r>
          </w:p>
        </w:tc>
        <w:tc>
          <w:tcPr>
            <w:tcW w:w="3543" w:type="dxa"/>
          </w:tcPr>
          <w:p w14:paraId="6ECAF926" w14:textId="47C434E9" w:rsidR="00316DBD" w:rsidRDefault="002A38AB" w:rsidP="00316DBD">
            <w:r>
              <w:t>Stone plaque</w:t>
            </w:r>
          </w:p>
        </w:tc>
        <w:tc>
          <w:tcPr>
            <w:tcW w:w="1650" w:type="dxa"/>
          </w:tcPr>
          <w:p w14:paraId="7BC51F10" w14:textId="35A44080" w:rsidR="00316DBD" w:rsidRDefault="002A38AB" w:rsidP="00316DBD">
            <w:pPr>
              <w:jc w:val="right"/>
            </w:pPr>
            <w:r>
              <w:t>350</w:t>
            </w:r>
          </w:p>
        </w:tc>
      </w:tr>
      <w:tr w:rsidR="00316DBD" w14:paraId="7523767D" w14:textId="77777777" w:rsidTr="006C0C76">
        <w:tc>
          <w:tcPr>
            <w:tcW w:w="1271" w:type="dxa"/>
          </w:tcPr>
          <w:p w14:paraId="5A2367C8" w14:textId="68C69FE1" w:rsidR="00316DBD" w:rsidRDefault="00883F5E" w:rsidP="00316DBD">
            <w:r>
              <w:t>18.9.23</w:t>
            </w:r>
          </w:p>
        </w:tc>
        <w:tc>
          <w:tcPr>
            <w:tcW w:w="2552" w:type="dxa"/>
          </w:tcPr>
          <w:p w14:paraId="1B514331" w14:textId="72C501A1" w:rsidR="00316DBD" w:rsidRDefault="00883F5E" w:rsidP="00316DBD">
            <w:r>
              <w:t>S Wrathall &amp; Sons</w:t>
            </w:r>
          </w:p>
        </w:tc>
        <w:tc>
          <w:tcPr>
            <w:tcW w:w="3543" w:type="dxa"/>
          </w:tcPr>
          <w:p w14:paraId="178B78FC" w14:textId="012478AF" w:rsidR="00316DBD" w:rsidRDefault="00883F5E" w:rsidP="00316DBD">
            <w:r>
              <w:t>Strimming</w:t>
            </w:r>
          </w:p>
        </w:tc>
        <w:tc>
          <w:tcPr>
            <w:tcW w:w="1650" w:type="dxa"/>
          </w:tcPr>
          <w:p w14:paraId="5CAD0847" w14:textId="7D8277C5" w:rsidR="00316DBD" w:rsidRDefault="00883F5E" w:rsidP="00316DBD">
            <w:pPr>
              <w:jc w:val="right"/>
            </w:pPr>
            <w:r>
              <w:t>108</w:t>
            </w:r>
          </w:p>
        </w:tc>
      </w:tr>
      <w:tr w:rsidR="00316DBD" w14:paraId="17538C07" w14:textId="77777777" w:rsidTr="006C0C76">
        <w:tc>
          <w:tcPr>
            <w:tcW w:w="1271" w:type="dxa"/>
          </w:tcPr>
          <w:p w14:paraId="6C858C6C" w14:textId="4D3FFE6F" w:rsidR="00316DBD" w:rsidRDefault="007E0D43" w:rsidP="00316DBD">
            <w:r>
              <w:t>19.9.23</w:t>
            </w:r>
          </w:p>
        </w:tc>
        <w:tc>
          <w:tcPr>
            <w:tcW w:w="2552" w:type="dxa"/>
          </w:tcPr>
          <w:p w14:paraId="5A69048B" w14:textId="6B74B7B6" w:rsidR="00316DBD" w:rsidRDefault="007E0D43" w:rsidP="00316DBD">
            <w:r>
              <w:t>A Glover</w:t>
            </w:r>
          </w:p>
        </w:tc>
        <w:tc>
          <w:tcPr>
            <w:tcW w:w="3543" w:type="dxa"/>
          </w:tcPr>
          <w:p w14:paraId="09E02556" w14:textId="260C5994" w:rsidR="00316DBD" w:rsidRDefault="007E0D43" w:rsidP="00316DBD">
            <w:r>
              <w:t>Clerk’s fee</w:t>
            </w:r>
          </w:p>
        </w:tc>
        <w:tc>
          <w:tcPr>
            <w:tcW w:w="1650" w:type="dxa"/>
          </w:tcPr>
          <w:p w14:paraId="770509BD" w14:textId="648404D9" w:rsidR="00316DBD" w:rsidRDefault="007E0D43" w:rsidP="00316DBD">
            <w:pPr>
              <w:jc w:val="right"/>
            </w:pPr>
            <w:r>
              <w:t>565.08</w:t>
            </w:r>
          </w:p>
        </w:tc>
      </w:tr>
      <w:tr w:rsidR="00316DBD" w14:paraId="060244A1" w14:textId="77777777" w:rsidTr="006C0C76">
        <w:tc>
          <w:tcPr>
            <w:tcW w:w="1271" w:type="dxa"/>
          </w:tcPr>
          <w:p w14:paraId="7B2F9F76" w14:textId="283FF54D" w:rsidR="00316DBD" w:rsidRPr="004C72F0" w:rsidRDefault="007E0D43" w:rsidP="00316DBD">
            <w:r>
              <w:t>19.9.23</w:t>
            </w:r>
          </w:p>
        </w:tc>
        <w:tc>
          <w:tcPr>
            <w:tcW w:w="2552" w:type="dxa"/>
          </w:tcPr>
          <w:p w14:paraId="6D057789" w14:textId="4294A69D" w:rsidR="00316DBD" w:rsidRPr="004C72F0" w:rsidRDefault="007E0D43" w:rsidP="00316DBD">
            <w:r>
              <w:t>HMRC</w:t>
            </w:r>
          </w:p>
        </w:tc>
        <w:tc>
          <w:tcPr>
            <w:tcW w:w="3543" w:type="dxa"/>
          </w:tcPr>
          <w:p w14:paraId="05C7C4C6" w14:textId="5A69F3B0" w:rsidR="00316DBD" w:rsidRDefault="007E0D43" w:rsidP="00316DBD">
            <w:r>
              <w:t>PAYE</w:t>
            </w:r>
          </w:p>
        </w:tc>
        <w:tc>
          <w:tcPr>
            <w:tcW w:w="1650" w:type="dxa"/>
          </w:tcPr>
          <w:p w14:paraId="5BD49919" w14:textId="3E6388C0" w:rsidR="00316DBD" w:rsidRDefault="002D4CAE" w:rsidP="00316DBD">
            <w:pPr>
              <w:jc w:val="right"/>
            </w:pPr>
            <w:r>
              <w:t>141.40</w:t>
            </w:r>
          </w:p>
        </w:tc>
      </w:tr>
      <w:tr w:rsidR="00316DBD" w14:paraId="5A4DB625" w14:textId="77777777" w:rsidTr="006C0C76">
        <w:tc>
          <w:tcPr>
            <w:tcW w:w="1271" w:type="dxa"/>
          </w:tcPr>
          <w:p w14:paraId="412215C3" w14:textId="595B2CE1" w:rsidR="00316DBD" w:rsidRDefault="002D4CAE" w:rsidP="00316DBD">
            <w:r>
              <w:t>2.10.23</w:t>
            </w:r>
          </w:p>
        </w:tc>
        <w:tc>
          <w:tcPr>
            <w:tcW w:w="2552" w:type="dxa"/>
          </w:tcPr>
          <w:p w14:paraId="53A9C284" w14:textId="1A939229" w:rsidR="00316DBD" w:rsidRDefault="002D4CAE" w:rsidP="00316DBD">
            <w:r>
              <w:t>Poppy Appeal</w:t>
            </w:r>
          </w:p>
        </w:tc>
        <w:tc>
          <w:tcPr>
            <w:tcW w:w="3543" w:type="dxa"/>
          </w:tcPr>
          <w:p w14:paraId="32981247" w14:textId="5350E868" w:rsidR="00316DBD" w:rsidRDefault="002D4CAE" w:rsidP="00316DBD">
            <w:r>
              <w:t>Wreath, poppies</w:t>
            </w:r>
          </w:p>
        </w:tc>
        <w:tc>
          <w:tcPr>
            <w:tcW w:w="1650" w:type="dxa"/>
          </w:tcPr>
          <w:p w14:paraId="0F01FCD8" w14:textId="5A82033C" w:rsidR="00316DBD" w:rsidRDefault="002D4CAE" w:rsidP="00316DBD">
            <w:pPr>
              <w:jc w:val="right"/>
            </w:pPr>
            <w:r>
              <w:t>110</w:t>
            </w:r>
          </w:p>
        </w:tc>
      </w:tr>
      <w:tr w:rsidR="00316DBD" w14:paraId="3F75A5DA" w14:textId="77777777" w:rsidTr="006C0C76">
        <w:tc>
          <w:tcPr>
            <w:tcW w:w="1271" w:type="dxa"/>
          </w:tcPr>
          <w:p w14:paraId="35489800" w14:textId="0FF04CD2" w:rsidR="00316DBD" w:rsidRDefault="006C0C76" w:rsidP="00316DBD">
            <w:r>
              <w:t>3.11.23</w:t>
            </w:r>
          </w:p>
        </w:tc>
        <w:tc>
          <w:tcPr>
            <w:tcW w:w="2552" w:type="dxa"/>
          </w:tcPr>
          <w:p w14:paraId="3CFBFD89" w14:textId="454B8F8F" w:rsidR="00316DBD" w:rsidRDefault="006C0C76" w:rsidP="00316DBD">
            <w:r>
              <w:t>A Glover</w:t>
            </w:r>
          </w:p>
        </w:tc>
        <w:tc>
          <w:tcPr>
            <w:tcW w:w="3543" w:type="dxa"/>
          </w:tcPr>
          <w:p w14:paraId="2A3A39D4" w14:textId="57D6E41A" w:rsidR="00316DBD" w:rsidRDefault="006C0C76" w:rsidP="00316DBD">
            <w:r>
              <w:t>Reimbursement for planning application fee</w:t>
            </w:r>
          </w:p>
        </w:tc>
        <w:tc>
          <w:tcPr>
            <w:tcW w:w="1650" w:type="dxa"/>
          </w:tcPr>
          <w:p w14:paraId="16C93151" w14:textId="3A7D5C01" w:rsidR="00316DBD" w:rsidRDefault="006C0C76" w:rsidP="00316DBD">
            <w:pPr>
              <w:jc w:val="right"/>
            </w:pPr>
            <w:r>
              <w:t>181</w:t>
            </w:r>
          </w:p>
        </w:tc>
      </w:tr>
      <w:tr w:rsidR="00316DBD" w14:paraId="4CE30B64" w14:textId="77777777" w:rsidTr="006C0C76">
        <w:tc>
          <w:tcPr>
            <w:tcW w:w="1271" w:type="dxa"/>
          </w:tcPr>
          <w:p w14:paraId="22B51DB9" w14:textId="43B3038D" w:rsidR="00316DBD" w:rsidRDefault="006C30DF" w:rsidP="00316DBD">
            <w:r>
              <w:t>18.11.23</w:t>
            </w:r>
          </w:p>
        </w:tc>
        <w:tc>
          <w:tcPr>
            <w:tcW w:w="2552" w:type="dxa"/>
          </w:tcPr>
          <w:p w14:paraId="1941FFCD" w14:textId="348DEF86" w:rsidR="00316DBD" w:rsidRDefault="006C30DF" w:rsidP="00316DBD">
            <w:r w:rsidRPr="006C30DF">
              <w:t>David S Bristol Ltd</w:t>
            </w:r>
          </w:p>
        </w:tc>
        <w:tc>
          <w:tcPr>
            <w:tcW w:w="3543" w:type="dxa"/>
          </w:tcPr>
          <w:p w14:paraId="13FF1ACA" w14:textId="2988A010" w:rsidR="00316DBD" w:rsidRDefault="006C30DF" w:rsidP="00316DBD">
            <w:r>
              <w:t>Gardening services</w:t>
            </w:r>
          </w:p>
        </w:tc>
        <w:tc>
          <w:tcPr>
            <w:tcW w:w="1650" w:type="dxa"/>
          </w:tcPr>
          <w:p w14:paraId="3CB37D84" w14:textId="048C6694" w:rsidR="00316DBD" w:rsidRDefault="006C30DF" w:rsidP="00316DBD">
            <w:pPr>
              <w:jc w:val="right"/>
            </w:pPr>
            <w:r>
              <w:t>489</w:t>
            </w:r>
          </w:p>
        </w:tc>
      </w:tr>
      <w:tr w:rsidR="00316DBD" w14:paraId="57DD7E7B" w14:textId="77777777" w:rsidTr="006C0C76">
        <w:tc>
          <w:tcPr>
            <w:tcW w:w="1271" w:type="dxa"/>
          </w:tcPr>
          <w:p w14:paraId="65DA48E9" w14:textId="752ECBDC" w:rsidR="00316DBD" w:rsidRDefault="008D3422" w:rsidP="00316DBD">
            <w:r>
              <w:t>1.12.23</w:t>
            </w:r>
          </w:p>
        </w:tc>
        <w:tc>
          <w:tcPr>
            <w:tcW w:w="2552" w:type="dxa"/>
          </w:tcPr>
          <w:p w14:paraId="022C091C" w14:textId="51955901" w:rsidR="00316DBD" w:rsidRDefault="008D3422" w:rsidP="00316DBD">
            <w:r>
              <w:t>Village Hall Management Committee</w:t>
            </w:r>
          </w:p>
        </w:tc>
        <w:tc>
          <w:tcPr>
            <w:tcW w:w="3543" w:type="dxa"/>
          </w:tcPr>
          <w:p w14:paraId="6E663150" w14:textId="19CADBD3" w:rsidR="00316DBD" w:rsidRDefault="008D3422" w:rsidP="00316DBD">
            <w:r>
              <w:t>Donation – senior citizens’ Xmas party</w:t>
            </w:r>
          </w:p>
        </w:tc>
        <w:tc>
          <w:tcPr>
            <w:tcW w:w="1650" w:type="dxa"/>
          </w:tcPr>
          <w:p w14:paraId="617EC878" w14:textId="0BD4887D" w:rsidR="00316DBD" w:rsidRDefault="005A3746" w:rsidP="00316DBD">
            <w:pPr>
              <w:jc w:val="right"/>
            </w:pPr>
            <w:r>
              <w:t>275</w:t>
            </w:r>
          </w:p>
        </w:tc>
      </w:tr>
      <w:tr w:rsidR="00316DBD" w14:paraId="5F84C1EB" w14:textId="77777777" w:rsidTr="006C0C76">
        <w:tc>
          <w:tcPr>
            <w:tcW w:w="1271" w:type="dxa"/>
          </w:tcPr>
          <w:p w14:paraId="1E4FAA50" w14:textId="1D8C1671" w:rsidR="00316DBD" w:rsidRDefault="005A3746" w:rsidP="00316DBD">
            <w:r>
              <w:t>9.12.23</w:t>
            </w:r>
          </w:p>
        </w:tc>
        <w:tc>
          <w:tcPr>
            <w:tcW w:w="2552" w:type="dxa"/>
          </w:tcPr>
          <w:p w14:paraId="714593A7" w14:textId="42334AB8" w:rsidR="00316DBD" w:rsidRDefault="005A3746" w:rsidP="00316DBD">
            <w:r>
              <w:t>A Glover</w:t>
            </w:r>
          </w:p>
        </w:tc>
        <w:tc>
          <w:tcPr>
            <w:tcW w:w="3543" w:type="dxa"/>
          </w:tcPr>
          <w:p w14:paraId="153E70A5" w14:textId="3592E0B9" w:rsidR="00316DBD" w:rsidRDefault="005A3746" w:rsidP="00316DBD">
            <w:r>
              <w:t>Clerk’s fee</w:t>
            </w:r>
          </w:p>
        </w:tc>
        <w:tc>
          <w:tcPr>
            <w:tcW w:w="1650" w:type="dxa"/>
          </w:tcPr>
          <w:p w14:paraId="177430E7" w14:textId="67741B14" w:rsidR="00316DBD" w:rsidRDefault="001F162E" w:rsidP="00316DBD">
            <w:pPr>
              <w:jc w:val="right"/>
            </w:pPr>
            <w:r>
              <w:t>743.84</w:t>
            </w:r>
          </w:p>
        </w:tc>
      </w:tr>
      <w:tr w:rsidR="00316DBD" w14:paraId="5A8AF94A" w14:textId="77777777" w:rsidTr="006C0C76">
        <w:tc>
          <w:tcPr>
            <w:tcW w:w="1271" w:type="dxa"/>
          </w:tcPr>
          <w:p w14:paraId="200F8139" w14:textId="0E92A4BB" w:rsidR="00316DBD" w:rsidRDefault="001F162E" w:rsidP="00316DBD">
            <w:r>
              <w:t>9.12.23</w:t>
            </w:r>
          </w:p>
        </w:tc>
        <w:tc>
          <w:tcPr>
            <w:tcW w:w="2552" w:type="dxa"/>
          </w:tcPr>
          <w:p w14:paraId="0DDD2C0C" w14:textId="00DE6167" w:rsidR="00316DBD" w:rsidRDefault="001F162E" w:rsidP="00316DBD">
            <w:r>
              <w:t>HMRC</w:t>
            </w:r>
          </w:p>
        </w:tc>
        <w:tc>
          <w:tcPr>
            <w:tcW w:w="3543" w:type="dxa"/>
          </w:tcPr>
          <w:p w14:paraId="78EF6EA5" w14:textId="22DDB73B" w:rsidR="00316DBD" w:rsidRDefault="001F162E" w:rsidP="00316DBD">
            <w:r>
              <w:t>PAYE</w:t>
            </w:r>
          </w:p>
        </w:tc>
        <w:tc>
          <w:tcPr>
            <w:tcW w:w="1650" w:type="dxa"/>
          </w:tcPr>
          <w:p w14:paraId="1474A92E" w14:textId="7190E58D" w:rsidR="00316DBD" w:rsidRDefault="001F162E" w:rsidP="00316DBD">
            <w:pPr>
              <w:jc w:val="right"/>
            </w:pPr>
            <w:r>
              <w:t>185.80</w:t>
            </w:r>
          </w:p>
        </w:tc>
      </w:tr>
      <w:tr w:rsidR="00316DBD" w14:paraId="53D20362" w14:textId="77777777" w:rsidTr="006C0C76">
        <w:tc>
          <w:tcPr>
            <w:tcW w:w="1271" w:type="dxa"/>
          </w:tcPr>
          <w:p w14:paraId="208A72D6" w14:textId="65BE5F42" w:rsidR="00316DBD" w:rsidRDefault="000C1FD5" w:rsidP="00316DBD">
            <w:r>
              <w:t>28.2.24</w:t>
            </w:r>
          </w:p>
        </w:tc>
        <w:tc>
          <w:tcPr>
            <w:tcW w:w="2552" w:type="dxa"/>
          </w:tcPr>
          <w:p w14:paraId="7A64453E" w14:textId="60369DA7" w:rsidR="00316DBD" w:rsidRDefault="000C1FD5" w:rsidP="00316DBD">
            <w:r>
              <w:t>RVBC</w:t>
            </w:r>
          </w:p>
        </w:tc>
        <w:tc>
          <w:tcPr>
            <w:tcW w:w="3543" w:type="dxa"/>
          </w:tcPr>
          <w:p w14:paraId="73C162FE" w14:textId="557DE4FA" w:rsidR="00316DBD" w:rsidRDefault="000C1FD5" w:rsidP="00316DBD">
            <w:r>
              <w:t>Grass cutting fee 2023</w:t>
            </w:r>
          </w:p>
        </w:tc>
        <w:tc>
          <w:tcPr>
            <w:tcW w:w="1650" w:type="dxa"/>
          </w:tcPr>
          <w:p w14:paraId="5CFF93B2" w14:textId="51B59F50" w:rsidR="00316DBD" w:rsidRDefault="000C1FD5" w:rsidP="00316DBD">
            <w:pPr>
              <w:jc w:val="right"/>
            </w:pPr>
            <w:r>
              <w:t>1156.47</w:t>
            </w:r>
          </w:p>
        </w:tc>
      </w:tr>
      <w:tr w:rsidR="00316DBD" w14:paraId="6471E21C" w14:textId="77777777" w:rsidTr="006C0C76">
        <w:tc>
          <w:tcPr>
            <w:tcW w:w="1271" w:type="dxa"/>
          </w:tcPr>
          <w:p w14:paraId="3AD899C6" w14:textId="4E48FFC0" w:rsidR="00316DBD" w:rsidRDefault="00990FC1" w:rsidP="00316DBD">
            <w:r>
              <w:t>28.2.24</w:t>
            </w:r>
          </w:p>
        </w:tc>
        <w:tc>
          <w:tcPr>
            <w:tcW w:w="2552" w:type="dxa"/>
          </w:tcPr>
          <w:p w14:paraId="22900C3C" w14:textId="6725DD30" w:rsidR="00316DBD" w:rsidRDefault="00990FC1" w:rsidP="00316DBD">
            <w:r>
              <w:t>Higher Buck</w:t>
            </w:r>
          </w:p>
        </w:tc>
        <w:tc>
          <w:tcPr>
            <w:tcW w:w="3543" w:type="dxa"/>
          </w:tcPr>
          <w:p w14:paraId="0B322255" w14:textId="6F24916C" w:rsidR="00316DBD" w:rsidRDefault="00990FC1" w:rsidP="00316DBD">
            <w:r>
              <w:t>Voucher (in recompense for professional legal services)</w:t>
            </w:r>
          </w:p>
        </w:tc>
        <w:tc>
          <w:tcPr>
            <w:tcW w:w="1650" w:type="dxa"/>
          </w:tcPr>
          <w:p w14:paraId="1D5BC3C3" w14:textId="10A83707" w:rsidR="00316DBD" w:rsidRDefault="00990FC1" w:rsidP="00316DBD">
            <w:pPr>
              <w:jc w:val="right"/>
            </w:pPr>
            <w:r>
              <w:t>100</w:t>
            </w:r>
          </w:p>
        </w:tc>
      </w:tr>
      <w:tr w:rsidR="00316DBD" w14:paraId="7458AD8A" w14:textId="77777777" w:rsidTr="006C0C76">
        <w:tc>
          <w:tcPr>
            <w:tcW w:w="1271" w:type="dxa"/>
          </w:tcPr>
          <w:p w14:paraId="7FFC36F1" w14:textId="4ECBE9FD" w:rsidR="00316DBD" w:rsidRDefault="00DF4749" w:rsidP="00316DBD">
            <w:r>
              <w:t>17.3.24</w:t>
            </w:r>
          </w:p>
        </w:tc>
        <w:tc>
          <w:tcPr>
            <w:tcW w:w="2552" w:type="dxa"/>
          </w:tcPr>
          <w:p w14:paraId="09D4B58A" w14:textId="3CDDF484" w:rsidR="00316DBD" w:rsidRDefault="00782B93" w:rsidP="00316DBD">
            <w:r>
              <w:t>A Glover</w:t>
            </w:r>
          </w:p>
        </w:tc>
        <w:tc>
          <w:tcPr>
            <w:tcW w:w="3543" w:type="dxa"/>
          </w:tcPr>
          <w:p w14:paraId="40451785" w14:textId="4439172E" w:rsidR="00316DBD" w:rsidRDefault="00782B93" w:rsidP="00316DBD">
            <w:r>
              <w:t>Clerk’s fee</w:t>
            </w:r>
          </w:p>
        </w:tc>
        <w:tc>
          <w:tcPr>
            <w:tcW w:w="1650" w:type="dxa"/>
          </w:tcPr>
          <w:p w14:paraId="35A41F7C" w14:textId="056F7268" w:rsidR="00316DBD" w:rsidRDefault="00782B93" w:rsidP="00316DBD">
            <w:pPr>
              <w:jc w:val="right"/>
            </w:pPr>
            <w:r>
              <w:t>735.43</w:t>
            </w:r>
          </w:p>
        </w:tc>
      </w:tr>
      <w:tr w:rsidR="00316DBD" w14:paraId="6B59B583" w14:textId="77777777" w:rsidTr="006C0C76">
        <w:tc>
          <w:tcPr>
            <w:tcW w:w="1271" w:type="dxa"/>
          </w:tcPr>
          <w:p w14:paraId="67BBE37C" w14:textId="3CA2A098" w:rsidR="00316DBD" w:rsidRDefault="00782B93" w:rsidP="00316DBD">
            <w:r>
              <w:t>17.3.24</w:t>
            </w:r>
          </w:p>
        </w:tc>
        <w:tc>
          <w:tcPr>
            <w:tcW w:w="2552" w:type="dxa"/>
          </w:tcPr>
          <w:p w14:paraId="2E12ED74" w14:textId="28492B0D" w:rsidR="00316DBD" w:rsidRDefault="00782B93" w:rsidP="00316DBD">
            <w:r>
              <w:t>HMRC</w:t>
            </w:r>
          </w:p>
        </w:tc>
        <w:tc>
          <w:tcPr>
            <w:tcW w:w="3543" w:type="dxa"/>
          </w:tcPr>
          <w:p w14:paraId="272C5A14" w14:textId="0CA99F18" w:rsidR="00316DBD" w:rsidRDefault="00782B93" w:rsidP="00316DBD">
            <w:r>
              <w:t>PAYE</w:t>
            </w:r>
          </w:p>
        </w:tc>
        <w:tc>
          <w:tcPr>
            <w:tcW w:w="1650" w:type="dxa"/>
          </w:tcPr>
          <w:p w14:paraId="6B886A0F" w14:textId="101C3473" w:rsidR="00316DBD" w:rsidRDefault="004C3D4F" w:rsidP="00316DBD">
            <w:pPr>
              <w:jc w:val="right"/>
            </w:pPr>
            <w:r>
              <w:t>183.80</w:t>
            </w:r>
          </w:p>
        </w:tc>
      </w:tr>
    </w:tbl>
    <w:p w14:paraId="07B6CFB2" w14:textId="77777777" w:rsidR="001447F6" w:rsidRDefault="001447F6" w:rsidP="001447F6"/>
    <w:p w14:paraId="1577A57B" w14:textId="429709EF" w:rsidR="001447F6" w:rsidRDefault="001447F6" w:rsidP="001447F6"/>
    <w:sectPr w:rsidR="00144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F6"/>
    <w:rsid w:val="00087D3C"/>
    <w:rsid w:val="000A0F91"/>
    <w:rsid w:val="000C1FD5"/>
    <w:rsid w:val="000E1D7F"/>
    <w:rsid w:val="001066BE"/>
    <w:rsid w:val="00107634"/>
    <w:rsid w:val="00120307"/>
    <w:rsid w:val="001447F6"/>
    <w:rsid w:val="001D5B76"/>
    <w:rsid w:val="001F162E"/>
    <w:rsid w:val="00201FA2"/>
    <w:rsid w:val="00230680"/>
    <w:rsid w:val="00267632"/>
    <w:rsid w:val="00290577"/>
    <w:rsid w:val="002A38AB"/>
    <w:rsid w:val="002D3ADE"/>
    <w:rsid w:val="002D475B"/>
    <w:rsid w:val="002D4CAE"/>
    <w:rsid w:val="002D7881"/>
    <w:rsid w:val="002E003E"/>
    <w:rsid w:val="0030410B"/>
    <w:rsid w:val="00316DBD"/>
    <w:rsid w:val="0033780F"/>
    <w:rsid w:val="00364C32"/>
    <w:rsid w:val="003C6CF1"/>
    <w:rsid w:val="00402B5F"/>
    <w:rsid w:val="00403490"/>
    <w:rsid w:val="004A39E0"/>
    <w:rsid w:val="004C3D4F"/>
    <w:rsid w:val="004C72F0"/>
    <w:rsid w:val="004D5E92"/>
    <w:rsid w:val="004F08F6"/>
    <w:rsid w:val="005631F3"/>
    <w:rsid w:val="005633B0"/>
    <w:rsid w:val="00563852"/>
    <w:rsid w:val="005A3746"/>
    <w:rsid w:val="005D319D"/>
    <w:rsid w:val="0064137B"/>
    <w:rsid w:val="00695528"/>
    <w:rsid w:val="0069665A"/>
    <w:rsid w:val="006C0C76"/>
    <w:rsid w:val="006C30DF"/>
    <w:rsid w:val="006F43C2"/>
    <w:rsid w:val="007019A4"/>
    <w:rsid w:val="00742E5D"/>
    <w:rsid w:val="00754E40"/>
    <w:rsid w:val="00782B93"/>
    <w:rsid w:val="007926C8"/>
    <w:rsid w:val="007A2BC6"/>
    <w:rsid w:val="007E0D43"/>
    <w:rsid w:val="008555D1"/>
    <w:rsid w:val="00883F5E"/>
    <w:rsid w:val="008A34E4"/>
    <w:rsid w:val="008D3422"/>
    <w:rsid w:val="00955CBC"/>
    <w:rsid w:val="009768C0"/>
    <w:rsid w:val="009877E3"/>
    <w:rsid w:val="00990FC1"/>
    <w:rsid w:val="009B0EB1"/>
    <w:rsid w:val="00A47A6A"/>
    <w:rsid w:val="00A863CA"/>
    <w:rsid w:val="00AB69C4"/>
    <w:rsid w:val="00B17976"/>
    <w:rsid w:val="00BB25AB"/>
    <w:rsid w:val="00C30F74"/>
    <w:rsid w:val="00C734AA"/>
    <w:rsid w:val="00CA3910"/>
    <w:rsid w:val="00D4203B"/>
    <w:rsid w:val="00D52B12"/>
    <w:rsid w:val="00D551C8"/>
    <w:rsid w:val="00DF4749"/>
    <w:rsid w:val="00E32CB3"/>
    <w:rsid w:val="00E93240"/>
    <w:rsid w:val="00EC63C5"/>
    <w:rsid w:val="00E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B640"/>
  <w15:chartTrackingRefBased/>
  <w15:docId w15:val="{8442019A-9578-4A92-8A71-01963F2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Glover</dc:creator>
  <cp:keywords/>
  <dc:description/>
  <cp:lastModifiedBy>Andrew Glover</cp:lastModifiedBy>
  <cp:revision>25</cp:revision>
  <dcterms:created xsi:type="dcterms:W3CDTF">2024-04-07T08:06:00Z</dcterms:created>
  <dcterms:modified xsi:type="dcterms:W3CDTF">2024-04-07T08:52:00Z</dcterms:modified>
</cp:coreProperties>
</file>